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BB" w:rsidRDefault="00B53E23" w:rsidP="00553DBB">
      <w:pPr>
        <w:pStyle w:val="Standard"/>
      </w:pPr>
      <w:r>
        <w:t xml:space="preserve">4.8 </w:t>
      </w:r>
      <w:r w:rsidR="00553DBB">
        <w:t xml:space="preserve">Carta intestata asl </w:t>
      </w:r>
    </w:p>
    <w:p w:rsidR="00553DBB" w:rsidRDefault="00553DBB">
      <w:pPr>
        <w:pStyle w:val="Standard"/>
        <w:jc w:val="right"/>
      </w:pPr>
    </w:p>
    <w:p w:rsidR="00A62CFC" w:rsidRDefault="00624220">
      <w:pPr>
        <w:pStyle w:val="Standard"/>
        <w:jc w:val="right"/>
      </w:pPr>
      <w:r>
        <w:t>All’Istituto Superiore di Sanità</w:t>
      </w:r>
    </w:p>
    <w:p w:rsidR="00A62CFC" w:rsidRDefault="00624220">
      <w:pPr>
        <w:pStyle w:val="Standard"/>
        <w:jc w:val="right"/>
      </w:pPr>
      <w:r>
        <w:t>Viale Regina Elena</w:t>
      </w:r>
    </w:p>
    <w:p w:rsidR="00A62CFC" w:rsidRDefault="00624220">
      <w:pPr>
        <w:pStyle w:val="Standard"/>
        <w:jc w:val="right"/>
      </w:pPr>
      <w:r>
        <w:t>Roma</w:t>
      </w:r>
    </w:p>
    <w:p w:rsidR="00A62CFC" w:rsidRDefault="00A62CFC">
      <w:pPr>
        <w:pStyle w:val="Standard"/>
        <w:jc w:val="right"/>
      </w:pPr>
    </w:p>
    <w:p w:rsidR="00A62CFC" w:rsidRDefault="00A62CFC">
      <w:pPr>
        <w:pStyle w:val="Standard"/>
        <w:jc w:val="right"/>
      </w:pPr>
    </w:p>
    <w:p w:rsidR="00A62CFC" w:rsidRDefault="00624220" w:rsidP="005B5036">
      <w:pPr>
        <w:pStyle w:val="Standard"/>
        <w:jc w:val="both"/>
      </w:pPr>
      <w:r>
        <w:t>Oggetto: controversia ai sensi dell’art.</w:t>
      </w:r>
      <w:r w:rsidR="005B5036">
        <w:t xml:space="preserve"> </w:t>
      </w:r>
      <w:r>
        <w:t xml:space="preserve">8(1) del </w:t>
      </w:r>
      <w:proofErr w:type="spellStart"/>
      <w:r>
        <w:t>D.L</w:t>
      </w:r>
      <w:r w:rsidR="00CD3F5D">
        <w:t>g</w:t>
      </w:r>
      <w:r>
        <w:t>s.</w:t>
      </w:r>
      <w:proofErr w:type="spellEnd"/>
      <w:r>
        <w:t xml:space="preserve"> 27/2021 per la non conformità rilevata in seguito a presenza di</w:t>
      </w:r>
      <w:r>
        <w:rPr>
          <w:color w:val="000000"/>
        </w:rPr>
        <w:t xml:space="preserve"> </w:t>
      </w:r>
      <w:r w:rsidR="001F0DBA"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"parametro" </w:instrText>
      </w:r>
      <w:r w:rsidR="001F0DBA"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proofErr w:type="spellStart"/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t>analita</w:t>
      </w:r>
      <w:proofErr w:type="spellEnd"/>
      <w:r w:rsidR="001F0DBA"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 </w:t>
      </w:r>
      <w:r>
        <w:rPr>
          <w:color w:val="000000"/>
        </w:rPr>
        <w:t xml:space="preserve">in </w:t>
      </w:r>
      <w:r w:rsidR="001F0DBA"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"matrice campionata" </w:instrText>
      </w:r>
      <w:r w:rsidR="001F0DBA"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t>denominazione matrice</w:t>
      </w:r>
      <w:r w:rsidR="001F0DBA"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t>.</w:t>
      </w:r>
    </w:p>
    <w:p w:rsidR="00A62CFC" w:rsidRDefault="00624220">
      <w:pPr>
        <w:pStyle w:val="Standard"/>
      </w:pPr>
      <w:r>
        <w:rPr>
          <w:color w:val="000000"/>
        </w:rPr>
        <w:t xml:space="preserve">Ditta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"Ditta"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Partita IVA </w:t>
      </w:r>
      <w:r w:rsidR="001F0DBA">
        <w:rPr>
          <w:color w:val="000000"/>
        </w:rPr>
        <w:fldChar w:fldCharType="begin"/>
      </w:r>
      <w:r>
        <w:rPr>
          <w:color w:val="000000"/>
        </w:rPr>
        <w:instrText xml:space="preserve"> FILLIN "Ditta" </w:instrText>
      </w:r>
      <w:r w:rsidR="001F0DBA">
        <w:rPr>
          <w:color w:val="000000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n. Partita IVA</w:t>
      </w:r>
      <w:r w:rsidR="001F0DBA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F0DBA">
        <w:rPr>
          <w:color w:val="000000"/>
        </w:rPr>
        <w:fldChar w:fldCharType="begin"/>
      </w:r>
      <w:r>
        <w:rPr>
          <w:color w:val="000000"/>
        </w:rPr>
        <w:instrText xml:space="preserve"> FILLIN "Ditta" </w:instrText>
      </w:r>
      <w:r w:rsidR="001F0DBA">
        <w:rPr>
          <w:color w:val="000000"/>
        </w:rPr>
        <w:fldChar w:fldCharType="separate"/>
      </w:r>
      <w:r>
        <w:rPr>
          <w:color w:val="000000"/>
        </w:rPr>
        <w:t xml:space="preserve">indirizzo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sede legale</w:t>
      </w:r>
      <w:r>
        <w:rPr>
          <w:color w:val="000000"/>
        </w:rPr>
        <w:t xml:space="preserve"> (via, civico, CAP, Città, Provincia)</w:t>
      </w:r>
      <w:r w:rsidR="001F0DBA">
        <w:rPr>
          <w:color w:val="000000"/>
        </w:rPr>
        <w:fldChar w:fldCharType="end"/>
      </w:r>
    </w:p>
    <w:p w:rsidR="00A62CFC" w:rsidRDefault="00A62CFC">
      <w:pPr>
        <w:pStyle w:val="Standard"/>
        <w:rPr>
          <w:color w:val="000000"/>
        </w:rPr>
      </w:pPr>
    </w:p>
    <w:p w:rsidR="00A62CFC" w:rsidRDefault="00A62CFC">
      <w:pPr>
        <w:pStyle w:val="Standard"/>
        <w:rPr>
          <w:color w:val="000000"/>
        </w:rPr>
      </w:pPr>
    </w:p>
    <w:p w:rsidR="00A62CFC" w:rsidRDefault="00624220" w:rsidP="00CD3F5D">
      <w:pPr>
        <w:pStyle w:val="Standard"/>
        <w:jc w:val="both"/>
      </w:pPr>
      <w:r>
        <w:rPr>
          <w:color w:val="000000"/>
        </w:rPr>
        <w:t xml:space="preserve">Si trasmette in allegato l’istanza volta ad ottenere il riesame della documentazione </w:t>
      </w:r>
      <w:r>
        <w:rPr>
          <w:rFonts w:ascii="Times New Roman" w:eastAsia="MS Mincho" w:hAnsi="Times New Roman" w:cs="Times New Roman"/>
          <w:lang w:bidi="ar-SA"/>
        </w:rPr>
        <w:t xml:space="preserve">relativa all’analisi iniziale, </w:t>
      </w:r>
      <w:r>
        <w:rPr>
          <w:color w:val="000000"/>
        </w:rPr>
        <w:t xml:space="preserve">presentata al termine della controperizia di cui all’art.7, comma 5 del </w:t>
      </w:r>
      <w:proofErr w:type="spellStart"/>
      <w:r>
        <w:rPr>
          <w:color w:val="000000"/>
        </w:rPr>
        <w:t>D.Lgs</w:t>
      </w:r>
      <w:r w:rsidR="005B5036">
        <w:rPr>
          <w:color w:val="000000"/>
        </w:rPr>
        <w:t>.</w:t>
      </w:r>
      <w:proofErr w:type="spellEnd"/>
      <w:r>
        <w:rPr>
          <w:color w:val="000000"/>
        </w:rPr>
        <w:t xml:space="preserve"> 27/2021, condotta dall’esperto qualificato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"Esperto qualificato"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Nome e Cognome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"Esperto qualificato"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Albo e </w:t>
      </w:r>
      <w:proofErr w:type="spellStart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n°</w:t>
      </w:r>
      <w:proofErr w:type="spellEnd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 d'iscrizione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da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Nome e Cognome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nato/a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Comune e Provincia di nascita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il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data di nascita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Codice Fiscale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in qualità di rappresentante legale della ditta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Partita IVA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con sede legale in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via, civico, CAP, Comune, Provincia sede legale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e sede operativa in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via, civico, CAP, Comune, Provincia sede operativa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in qualità di </w:t>
      </w:r>
      <w:r w:rsidR="001F0DBA">
        <w:rPr>
          <w:color w:val="000000"/>
        </w:rPr>
        <w:fldChar w:fldCharType="begin"/>
      </w:r>
      <w:r>
        <w:rPr>
          <w:color w:val="000000"/>
        </w:rPr>
        <w:instrText xml:space="preserve"> FILLIN "Impresa" </w:instrText>
      </w:r>
      <w:r w:rsidR="001F0DBA">
        <w:rPr>
          <w:color w:val="000000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produttore, confezionatore, importatore, responsabile delle informazioni ai sensi dell'art</w:t>
      </w:r>
      <w:r w:rsid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.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8(1) Reg. (UE) 1169/2011, rivenditore, ecc.</w:t>
      </w:r>
      <w:r>
        <w:rPr>
          <w:color w:val="000000"/>
        </w:rPr>
        <w:t>..</w:t>
      </w:r>
      <w:r w:rsidR="001F0DBA">
        <w:rPr>
          <w:color w:val="000000"/>
        </w:rPr>
        <w:fldChar w:fldCharType="end"/>
      </w:r>
      <w:r>
        <w:rPr>
          <w:color w:val="000000"/>
        </w:rPr>
        <w:t xml:space="preserve"> della merce campionata con verbale di prelevamento n.</w:t>
      </w:r>
      <w:r w:rsidR="00553DBB">
        <w:rPr>
          <w:color w:val="000000"/>
        </w:rPr>
        <w:t xml:space="preserve">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"Campione"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n. e data del verbale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e sottoposta a analisi iniziale </w:t>
      </w:r>
      <w:r>
        <w:rPr>
          <w:rFonts w:ascii="Times New Roman" w:eastAsia="MS Mincho" w:hAnsi="Times New Roman" w:cs="Times New Roman"/>
          <w:lang w:bidi="ar-SA"/>
        </w:rPr>
        <w:t xml:space="preserve">presso il laboratorio ufficiale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Istituto Zooprofilattico Sperimentale Lazio e Toscana</w:t>
      </w:r>
      <w:r w:rsidR="00CD3F5D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/</w:t>
      </w:r>
      <w:proofErr w:type="spellStart"/>
      <w:r w:rsidR="00CD3F5D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ARPALazio</w:t>
      </w:r>
      <w:proofErr w:type="spellEnd"/>
      <w:r>
        <w:rPr>
          <w:rFonts w:ascii="Times New Roman" w:eastAsia="MS Mincho" w:hAnsi="Times New Roman" w:cs="Times New Roman"/>
          <w:lang w:bidi="ar-SA"/>
        </w:rPr>
        <w:t>.</w:t>
      </w:r>
    </w:p>
    <w:p w:rsidR="00A62CFC" w:rsidRPr="00CD3F5D" w:rsidRDefault="00624220" w:rsidP="00CD3F5D">
      <w:pPr>
        <w:pStyle w:val="Standard"/>
        <w:jc w:val="both"/>
        <w:rPr>
          <w:rFonts w:ascii="Gill Sans" w:eastAsia="MS Mincho" w:hAnsi="Gill Sans" w:cs="Times New Roman" w:hint="eastAsia"/>
          <w:kern w:val="2"/>
          <w:highlight w:val="lightGray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La valutazione del risultato dell’analisi di cui al rapporto di prova prot. n.</w:t>
      </w:r>
      <w:r w:rsidR="00CD3F5D">
        <w:rPr>
          <w:rFonts w:ascii="Times New Roman" w:eastAsia="MS Mincho" w:hAnsi="Times New Roman" w:cs="Times New Roman"/>
          <w:lang w:bidi="ar-SA"/>
        </w:rPr>
        <w:t xml:space="preserve">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"Analisi"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n. </w:t>
      </w:r>
      <w:proofErr w:type="spellStart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prot</w:t>
      </w:r>
      <w:proofErr w:type="spellEnd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. e data del rapporto di prova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 ha avuto esito sfavorevole come da ns.</w:t>
      </w:r>
      <w:r>
        <w:rPr>
          <w:color w:val="000000"/>
        </w:rPr>
        <w:t xml:space="preserve"> comunicazione prot.</w:t>
      </w:r>
      <w:r w:rsidR="00CD3F5D">
        <w:rPr>
          <w:color w:val="000000"/>
        </w:rPr>
        <w:t xml:space="preserve">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"Comunicazione esito"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proofErr w:type="spellStart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prot</w:t>
      </w:r>
      <w:proofErr w:type="spellEnd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. e data della comunicazione esito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.</w:t>
      </w:r>
    </w:p>
    <w:p w:rsidR="00A62CFC" w:rsidRDefault="00624220">
      <w:pPr>
        <w:pStyle w:val="Standard"/>
      </w:pPr>
      <w:r>
        <w:rPr>
          <w:color w:val="000000"/>
        </w:rPr>
        <w:t>Si allega alla presente:</w:t>
      </w:r>
    </w:p>
    <w:p w:rsidR="00553DBB" w:rsidRDefault="00553DBB" w:rsidP="00553DBB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Comunicazione esito sfavorevole delle analisi effettuate;</w:t>
      </w:r>
    </w:p>
    <w:p w:rsidR="00A62CFC" w:rsidRDefault="00624220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Istanza di controperizia</w:t>
      </w:r>
      <w:r w:rsidR="00553DBB">
        <w:rPr>
          <w:color w:val="000000"/>
        </w:rPr>
        <w:t>;</w:t>
      </w:r>
    </w:p>
    <w:p w:rsidR="00A62CFC" w:rsidRDefault="00624220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Corrispondenza con </w:t>
      </w:r>
      <w:r w:rsidR="00CD3F5D">
        <w:rPr>
          <w:rFonts w:ascii="Times New Roman" w:eastAsia="MS Mincho" w:hAnsi="Times New Roman" w:cs="Times New Roman"/>
          <w:lang w:bidi="ar-SA"/>
        </w:rPr>
        <w:t xml:space="preserve">il laboratorio ufficiale </w:t>
      </w:r>
      <w:r w:rsidR="00CD3F5D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Istituto Zooprofilattico Sperimentale Lazio e Toscana/</w:t>
      </w:r>
      <w:proofErr w:type="spellStart"/>
      <w:r w:rsidR="00CD3F5D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ARPALazio</w:t>
      </w:r>
      <w:proofErr w:type="spellEnd"/>
      <w:r w:rsidR="00553DBB">
        <w:rPr>
          <w:rFonts w:ascii="Gill Sans" w:eastAsia="MS Mincho" w:hAnsi="Gill Sans" w:cs="Times New Roman"/>
          <w:kern w:val="2"/>
          <w:lang w:bidi="ar-SA"/>
        </w:rPr>
        <w:t>;</w:t>
      </w:r>
    </w:p>
    <w:p w:rsidR="00A62CFC" w:rsidRDefault="00624220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Documentazione inviata all’istante ai fini della controperizia</w:t>
      </w:r>
      <w:r w:rsidR="00553DBB">
        <w:rPr>
          <w:color w:val="000000"/>
        </w:rPr>
        <w:t>;</w:t>
      </w:r>
    </w:p>
    <w:p w:rsidR="00A62CFC" w:rsidRDefault="00624220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Relazione di controperizia rilasciata dall’esperto qualificato</w:t>
      </w:r>
      <w:r w:rsidR="00553DBB">
        <w:rPr>
          <w:rFonts w:ascii="Times New Roman" w:eastAsia="MS Mincho" w:hAnsi="Times New Roman" w:cs="Times New Roman"/>
          <w:lang w:bidi="ar-SA"/>
        </w:rPr>
        <w:t>;</w:t>
      </w:r>
    </w:p>
    <w:p w:rsidR="00A62CFC" w:rsidRDefault="00624220" w:rsidP="00553DBB">
      <w:pPr>
        <w:pStyle w:val="Standard"/>
        <w:numPr>
          <w:ilvl w:val="0"/>
          <w:numId w:val="1"/>
        </w:numPr>
        <w:jc w:val="both"/>
      </w:pPr>
      <w:r>
        <w:rPr>
          <w:rFonts w:ascii="Times New Roman" w:eastAsia="MS Mincho" w:hAnsi="Times New Roman" w:cs="Times New Roman"/>
          <w:lang w:bidi="ar-SA"/>
        </w:rPr>
        <w:t>Rapporto di prova e registrazioni delle analisi eseguite sull’aliquota a disposizione</w:t>
      </w:r>
      <w:r w:rsidR="00553DBB">
        <w:rPr>
          <w:rFonts w:ascii="Times New Roman" w:eastAsia="MS Mincho" w:hAnsi="Times New Roman" w:cs="Times New Roman"/>
          <w:lang w:bidi="ar-SA"/>
        </w:rPr>
        <w:t xml:space="preserve"> </w:t>
      </w:r>
      <w:r>
        <w:rPr>
          <w:rFonts w:ascii="Times New Roman" w:eastAsia="MS Mincho" w:hAnsi="Times New Roman" w:cs="Times New Roman"/>
          <w:lang w:bidi="ar-SA"/>
        </w:rPr>
        <w:t xml:space="preserve">dell’operatore presso laboratorio di fiducia 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"Laboratorio di fiducia" </w:instrTex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Ragione Sociale, </w:t>
      </w:r>
      <w:proofErr w:type="spellStart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n°</w:t>
      </w:r>
      <w:proofErr w:type="spellEnd"/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 ACCREDIA</w:t>
      </w:r>
      <w:r w:rsidR="001F0DBA"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 (</w:t>
      </w:r>
      <w:r w:rsidR="00553DBB" w:rsidRPr="00553DBB">
        <w:rPr>
          <w:rFonts w:ascii="Times New Roman" w:eastAsia="MS Mincho" w:hAnsi="Times New Roman" w:cs="Times New Roman"/>
          <w:lang w:bidi="ar-SA"/>
        </w:rPr>
        <w:t>se presente</w:t>
      </w:r>
      <w:r>
        <w:rPr>
          <w:rFonts w:ascii="Times New Roman" w:eastAsia="MS Mincho" w:hAnsi="Times New Roman" w:cs="Times New Roman"/>
          <w:lang w:bidi="ar-SA"/>
        </w:rPr>
        <w:t>)</w:t>
      </w:r>
      <w:r w:rsidR="00553DBB">
        <w:rPr>
          <w:rFonts w:ascii="Times New Roman" w:eastAsia="MS Mincho" w:hAnsi="Times New Roman" w:cs="Times New Roman"/>
          <w:lang w:bidi="ar-SA"/>
        </w:rPr>
        <w:t>;</w:t>
      </w:r>
    </w:p>
    <w:p w:rsidR="00A62CFC" w:rsidRDefault="00624220" w:rsidP="00553DBB">
      <w:pPr>
        <w:pStyle w:val="Standar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Valutazioni e</w:t>
      </w:r>
      <w:r w:rsidR="00553DBB">
        <w:rPr>
          <w:rFonts w:ascii="Times New Roman" w:eastAsia="MS Mincho" w:hAnsi="Times New Roman" w:cs="Times New Roman"/>
          <w:lang w:bidi="ar-SA"/>
        </w:rPr>
        <w:t>d eventuali</w:t>
      </w:r>
      <w:r>
        <w:rPr>
          <w:rFonts w:ascii="Times New Roman" w:eastAsia="MS Mincho" w:hAnsi="Times New Roman" w:cs="Times New Roman"/>
          <w:lang w:bidi="ar-SA"/>
        </w:rPr>
        <w:t xml:space="preserve"> atti adottati da questa </w:t>
      </w:r>
      <w:r w:rsidR="00553DBB">
        <w:rPr>
          <w:rFonts w:ascii="Times New Roman" w:eastAsia="MS Mincho" w:hAnsi="Times New Roman" w:cs="Times New Roman"/>
          <w:lang w:bidi="ar-SA"/>
        </w:rPr>
        <w:t>Autorità Competente</w:t>
      </w:r>
      <w:r>
        <w:rPr>
          <w:rFonts w:ascii="Times New Roman" w:eastAsia="MS Mincho" w:hAnsi="Times New Roman" w:cs="Times New Roman"/>
          <w:lang w:bidi="ar-SA"/>
        </w:rPr>
        <w:t xml:space="preserve"> in seguito alla controperizia</w:t>
      </w:r>
      <w:r w:rsidR="00553DBB">
        <w:rPr>
          <w:rFonts w:ascii="Times New Roman" w:eastAsia="MS Mincho" w:hAnsi="Times New Roman" w:cs="Times New Roman"/>
          <w:lang w:bidi="ar-SA"/>
        </w:rPr>
        <w:t>;</w:t>
      </w:r>
    </w:p>
    <w:p w:rsidR="00553DBB" w:rsidRDefault="00553DBB" w:rsidP="00553DBB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Istanza di controversia;</w:t>
      </w:r>
    </w:p>
    <w:p w:rsidR="00A62CFC" w:rsidRDefault="00624220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 xml:space="preserve">Ricevuta del versamento della somma di </w:t>
      </w:r>
      <w:r w:rsidR="00553DBB">
        <w:rPr>
          <w:rFonts w:ascii="Times New Roman" w:eastAsia="MS Mincho" w:hAnsi="Times New Roman" w:cs="Times New Roman"/>
          <w:lang w:bidi="ar-SA"/>
        </w:rPr>
        <w:t>€</w:t>
      </w:r>
      <w:r>
        <w:rPr>
          <w:rFonts w:ascii="Times New Roman" w:eastAsia="MS Mincho" w:hAnsi="Times New Roman" w:cs="Times New Roman"/>
          <w:lang w:bidi="ar-SA"/>
        </w:rPr>
        <w:t xml:space="preserve"> 500,00 a favore di Codesto</w:t>
      </w:r>
      <w:r w:rsidR="00553DBB">
        <w:rPr>
          <w:rFonts w:ascii="Times New Roman" w:eastAsia="MS Mincho" w:hAnsi="Times New Roman" w:cs="Times New Roman"/>
          <w:lang w:bidi="ar-SA"/>
        </w:rPr>
        <w:t xml:space="preserve"> ISS</w:t>
      </w:r>
      <w:r>
        <w:rPr>
          <w:rFonts w:ascii="Times New Roman" w:eastAsia="MS Mincho" w:hAnsi="Times New Roman" w:cs="Times New Roman"/>
          <w:lang w:bidi="ar-SA"/>
        </w:rPr>
        <w:t>.</w:t>
      </w:r>
    </w:p>
    <w:p w:rsidR="00553DBB" w:rsidRDefault="00553DBB" w:rsidP="00553DBB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553DBB" w:rsidRDefault="00553DBB" w:rsidP="00553DBB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553DBB" w:rsidRDefault="00553DBB" w:rsidP="00553DBB">
      <w:pPr>
        <w:spacing w:line="0" w:lineRule="atLeast"/>
        <w:ind w:left="2825" w:firstLine="720"/>
        <w:jc w:val="center"/>
        <w:rPr>
          <w:kern w:val="2"/>
          <w:sz w:val="20"/>
          <w:lang w:bidi="ar-SA"/>
        </w:rPr>
      </w:pPr>
      <w:r>
        <w:rPr>
          <w:rFonts w:ascii="Times New Roman" w:eastAsia="Times New Roman" w:hAnsi="Times New Roman" w:cs="Times New Roman"/>
        </w:rPr>
        <w:t xml:space="preserve">Il Direttore del Servizio </w:t>
      </w:r>
      <w:bookmarkStart w:id="0" w:name="__Fieldmark__17_999178882"/>
      <w:r w:rsidR="001F0D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F0DBA">
        <w:fldChar w:fldCharType="end"/>
      </w:r>
      <w:bookmarkEnd w:id="0"/>
      <w:r>
        <w:t xml:space="preserve"> </w:t>
      </w:r>
    </w:p>
    <w:p w:rsidR="00553DBB" w:rsidRDefault="00553DBB" w:rsidP="00553DBB">
      <w:pPr>
        <w:autoSpaceDE w:val="0"/>
        <w:spacing w:line="276" w:lineRule="auto"/>
        <w:ind w:left="1440" w:firstLine="720"/>
        <w:jc w:val="center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  <w:t>Dott.</w:t>
      </w:r>
      <w:bookmarkStart w:id="1" w:name="__Fieldmark__19_999178882"/>
      <w:r>
        <w:rPr>
          <w:rFonts w:ascii="Times New Roman" w:eastAsia="Times New Roman" w:hAnsi="Times New Roman" w:cs="Times New Roman"/>
        </w:rPr>
        <w:t xml:space="preserve"> </w:t>
      </w:r>
      <w:r w:rsidR="001F0D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F0DBA">
        <w:fldChar w:fldCharType="separate"/>
      </w:r>
      <w:r>
        <w:rPr>
          <w:rFonts w:eastAsia="Times New Roman" w:cs="Times New Roman"/>
        </w:rPr>
        <w:t>Nome e Cognome</w:t>
      </w:r>
      <w:r w:rsidR="001F0DBA">
        <w:fldChar w:fldCharType="end"/>
      </w:r>
      <w:bookmarkEnd w:id="1"/>
    </w:p>
    <w:p w:rsidR="00553DBB" w:rsidRDefault="00553DBB" w:rsidP="00553DBB">
      <w:pPr>
        <w:pStyle w:val="Standard"/>
        <w:rPr>
          <w:rFonts w:ascii="Times New Roman" w:eastAsia="MS Mincho" w:hAnsi="Times New Roman" w:cs="Times New Roman"/>
          <w:lang w:bidi="ar-SA"/>
        </w:rPr>
      </w:pPr>
    </w:p>
    <w:sectPr w:rsidR="00553DBB" w:rsidSect="001F0D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34" w:rsidRDefault="000F0834">
      <w:r>
        <w:separator/>
      </w:r>
    </w:p>
  </w:endnote>
  <w:endnote w:type="continuationSeparator" w:id="1">
    <w:p w:rsidR="000F0834" w:rsidRDefault="000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">
    <w:altName w:val="Arial"/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34" w:rsidRDefault="000F0834">
      <w:r>
        <w:rPr>
          <w:color w:val="000000"/>
        </w:rPr>
        <w:separator/>
      </w:r>
    </w:p>
  </w:footnote>
  <w:footnote w:type="continuationSeparator" w:id="1">
    <w:p w:rsidR="000F0834" w:rsidRDefault="000F0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00B"/>
    <w:multiLevelType w:val="multilevel"/>
    <w:tmpl w:val="3A10C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CFC"/>
    <w:rsid w:val="000F0834"/>
    <w:rsid w:val="001F0DBA"/>
    <w:rsid w:val="00553DBB"/>
    <w:rsid w:val="005B5036"/>
    <w:rsid w:val="00624220"/>
    <w:rsid w:val="008815B0"/>
    <w:rsid w:val="00A62CFC"/>
    <w:rsid w:val="00B53E23"/>
    <w:rsid w:val="00CD3F5D"/>
    <w:rsid w:val="00F1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DB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0DB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F0D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F0DBA"/>
    <w:pPr>
      <w:spacing w:after="140" w:line="276" w:lineRule="auto"/>
    </w:pPr>
  </w:style>
  <w:style w:type="paragraph" w:styleId="Elenco">
    <w:name w:val="List"/>
    <w:basedOn w:val="Textbody"/>
    <w:rsid w:val="001F0DBA"/>
  </w:style>
  <w:style w:type="paragraph" w:styleId="Didascalia">
    <w:name w:val="caption"/>
    <w:basedOn w:val="Standard"/>
    <w:rsid w:val="001F0D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0DBA"/>
    <w:pPr>
      <w:suppressLineNumbers/>
    </w:pPr>
  </w:style>
  <w:style w:type="character" w:customStyle="1" w:styleId="NumberingSymbols">
    <w:name w:val="Numbering Symbols"/>
    <w:rsid w:val="001F0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luciano.figliozzi</cp:lastModifiedBy>
  <cp:revision>3</cp:revision>
  <dcterms:created xsi:type="dcterms:W3CDTF">2021-07-01T07:49:00Z</dcterms:created>
  <dcterms:modified xsi:type="dcterms:W3CDTF">2022-04-12T09:04:00Z</dcterms:modified>
</cp:coreProperties>
</file>